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095" w:rsidRDefault="00481095">
      <w:r w:rsidRPr="00481095">
        <w:rPr>
          <w:rFonts w:hint="eastAsia"/>
        </w:rPr>
        <w:t>北方土改中的“翻身”与“生产”</w:t>
      </w:r>
      <w:r w:rsidRPr="00481095">
        <w:rPr>
          <w:rFonts w:hint="eastAsia"/>
        </w:rPr>
        <w:t xml:space="preserve"> </w:t>
      </w:r>
      <w:r w:rsidRPr="00481095">
        <w:rPr>
          <w:rFonts w:hint="eastAsia"/>
        </w:rPr>
        <w:t>——中国革命现代性的一个话语—历史矛盾溯考</w:t>
      </w:r>
    </w:p>
    <w:p w:rsidR="00D006BD" w:rsidRDefault="00D006BD"/>
    <w:p w:rsidR="00F0611D" w:rsidRDefault="00F0611D">
      <w:r w:rsidRPr="00F0611D">
        <w:rPr>
          <w:rFonts w:hint="eastAsia"/>
        </w:rPr>
        <w:t>北方土改中“翻身”与“生产”的矛盾构成革命—生产这一中国革命现代性矛盾的原初形态；在一定意义上来说，这一“新民主主义革命”的话语—历史矛盾已经预示了未来将贯穿整个“社会主义革</w:t>
      </w:r>
      <w:r>
        <w:rPr>
          <w:rFonts w:hint="eastAsia"/>
        </w:rPr>
        <w:t>命”实践的结构性张力。</w:t>
      </w:r>
      <w:r w:rsidRPr="00F0611D">
        <w:rPr>
          <w:rFonts w:hint="eastAsia"/>
        </w:rPr>
        <w:t>一方面，在中国革命现代性这一问题意识下，通过对翻身与生产之矛盾的具体历史考察，以求重新审视北方土改运动，另一方面则通过在土改实践的具体历史情境中探究革命与生产的矛盾，反过来又为深入把握中国革命现代性的历史特性开拓新的路径</w:t>
      </w:r>
      <w:r>
        <w:rPr>
          <w:rFonts w:hint="eastAsia"/>
        </w:rPr>
        <w:t>。</w:t>
      </w:r>
    </w:p>
    <w:p w:rsidR="00481095" w:rsidRDefault="00481095" w:rsidP="00481095">
      <w:r>
        <w:t>文章跳出了阶级斗争的框架</w:t>
      </w:r>
      <w:r>
        <w:rPr>
          <w:rFonts w:hint="eastAsia"/>
        </w:rPr>
        <w:t>，</w:t>
      </w:r>
      <w:r>
        <w:t>着眼于北方土改时翻身与生产的矛盾</w:t>
      </w:r>
      <w:r>
        <w:rPr>
          <w:rFonts w:hint="eastAsia"/>
        </w:rPr>
        <w:t>。</w:t>
      </w:r>
      <w:r>
        <w:t>这对矛盾体现在农民阶层</w:t>
      </w:r>
      <w:r>
        <w:rPr>
          <w:rFonts w:hint="eastAsia"/>
        </w:rPr>
        <w:t>，</w:t>
      </w:r>
      <w:r>
        <w:t>即为贫农翻身</w:t>
      </w:r>
      <w:r>
        <w:rPr>
          <w:rFonts w:hint="eastAsia"/>
        </w:rPr>
        <w:t>，</w:t>
      </w:r>
      <w:r>
        <w:t>但靠自己劳动的部分中农</w:t>
      </w:r>
      <w:r>
        <w:rPr>
          <w:rFonts w:hint="eastAsia"/>
        </w:rPr>
        <w:t>、</w:t>
      </w:r>
      <w:r>
        <w:t>富农得到打压</w:t>
      </w:r>
      <w:r>
        <w:rPr>
          <w:rFonts w:hint="eastAsia"/>
        </w:rPr>
        <w:t>；</w:t>
      </w:r>
      <w:r>
        <w:t>帮助农民翻身</w:t>
      </w:r>
      <w:r>
        <w:rPr>
          <w:rFonts w:hint="eastAsia"/>
        </w:rPr>
        <w:t>，</w:t>
      </w:r>
      <w:r>
        <w:t>但生产力得不到提高</w:t>
      </w:r>
      <w:r>
        <w:rPr>
          <w:rFonts w:hint="eastAsia"/>
        </w:rPr>
        <w:t>。用作者的话便是：“</w:t>
      </w:r>
      <w:r w:rsidR="003A08F3">
        <w:rPr>
          <w:rFonts w:hint="eastAsia"/>
        </w:rPr>
        <w:t>翻身生产的话语—历史实践</w:t>
      </w:r>
      <w:r w:rsidRPr="00F433D4">
        <w:rPr>
          <w:rFonts w:hint="eastAsia"/>
        </w:rPr>
        <w:t>冲击乡村传统经济伦理</w:t>
      </w:r>
      <w:r>
        <w:rPr>
          <w:rFonts w:hint="eastAsia"/>
        </w:rPr>
        <w:t>与道德秩序。”对共产党来说，如何发动贫雇，满足</w:t>
      </w:r>
      <w:proofErr w:type="gramStart"/>
      <w:r>
        <w:rPr>
          <w:rFonts w:hint="eastAsia"/>
        </w:rPr>
        <w:t>贫雇同时</w:t>
      </w:r>
      <w:proofErr w:type="gramEnd"/>
      <w:r>
        <w:rPr>
          <w:rFonts w:hint="eastAsia"/>
        </w:rPr>
        <w:t>团结中农，</w:t>
      </w:r>
      <w:r w:rsidR="003A08F3">
        <w:rPr>
          <w:rFonts w:hint="eastAsia"/>
        </w:rPr>
        <w:t>“翻身生产的话语—历史与实践</w:t>
      </w:r>
      <w:r w:rsidRPr="00F433D4">
        <w:rPr>
          <w:rFonts w:hint="eastAsia"/>
        </w:rPr>
        <w:t>党政权力在生产领域中的日常权力实践以及围绕生产而形成的话语相悖。</w:t>
      </w:r>
      <w:r w:rsidR="003A08F3">
        <w:rPr>
          <w:rFonts w:hint="eastAsia"/>
        </w:rPr>
        <w:t>”</w:t>
      </w:r>
    </w:p>
    <w:p w:rsidR="003A08F3" w:rsidRDefault="003A08F3" w:rsidP="00481095">
      <w:r>
        <w:t>通过阅读这篇文章</w:t>
      </w:r>
      <w:r>
        <w:rPr>
          <w:rFonts w:hint="eastAsia"/>
        </w:rPr>
        <w:t>，</w:t>
      </w:r>
      <w:r>
        <w:t>自己在阅读</w:t>
      </w:r>
      <w:r>
        <w:rPr>
          <w:rFonts w:hint="eastAsia"/>
        </w:rPr>
        <w:t>《</w:t>
      </w:r>
      <w:r>
        <w:t>翻身</w:t>
      </w:r>
      <w:r>
        <w:rPr>
          <w:rFonts w:hint="eastAsia"/>
        </w:rPr>
        <w:t>》时的一些看法，被作者用更专业、系统的语言表达出来了，有很多观点十分认同。究其原因，我觉得是作者很好的从翻身—生产这个角度出发</w:t>
      </w:r>
      <w:r w:rsidR="0061229F">
        <w:rPr>
          <w:rFonts w:hint="eastAsia"/>
        </w:rPr>
        <w:t>，弥补了《翻身》中的一些缺失。</w:t>
      </w:r>
    </w:p>
    <w:p w:rsidR="0061229F" w:rsidRPr="00F433D4" w:rsidRDefault="0061229F" w:rsidP="0061229F">
      <w:r>
        <w:t>在文章最后作者写道刘少奇的一段话</w:t>
      </w:r>
      <w:r>
        <w:rPr>
          <w:rFonts w:hint="eastAsia"/>
        </w:rPr>
        <w:t>：“</w:t>
      </w:r>
      <w:r w:rsidRPr="00F433D4">
        <w:rPr>
          <w:rFonts w:hint="eastAsia"/>
        </w:rPr>
        <w:t>土地改革的基本目的，不是单纯地为了救济穷苦农民，而是为了要使农村生产力从地主阶级封建土地所有制的束缚之下获得解放，以便发展农业生产，为新中国的工业化开辟道路。只有农业生产能够大大发展……农民的穷困问题才能最后解决。仅仅实行土地改革，只能部分地解决农民的穷困问题，而不能解决农民的一切穷困问题。</w:t>
      </w:r>
      <w:r>
        <w:rPr>
          <w:rFonts w:hint="eastAsia"/>
        </w:rPr>
        <w:t>”</w:t>
      </w:r>
    </w:p>
    <w:p w:rsidR="0061229F" w:rsidRPr="0061229F" w:rsidRDefault="0061229F" w:rsidP="00481095">
      <w:r>
        <w:rPr>
          <w:rFonts w:hint="eastAsia"/>
        </w:rPr>
        <w:t>这段话说的太好了！非常准确的看到了事物的根本，要使农村生产力从封建土地所有制中得到解放，这才是土改的真正目的及意义所在。而不是单纯的</w:t>
      </w:r>
      <w:proofErr w:type="gramStart"/>
      <w:r>
        <w:rPr>
          <w:rFonts w:hint="eastAsia"/>
        </w:rPr>
        <w:t>帮助贫雇翻身</w:t>
      </w:r>
      <w:proofErr w:type="gramEnd"/>
      <w:r>
        <w:rPr>
          <w:rFonts w:hint="eastAsia"/>
        </w:rPr>
        <w:t>，均分土地。在走过了一系列弯路之后，共产党终于得出了这个结论，开始纠正一些错误，但让我不解的是，共产党应该已经认识到生产</w:t>
      </w:r>
      <w:r w:rsidR="00724D2B">
        <w:rPr>
          <w:rFonts w:hint="eastAsia"/>
        </w:rPr>
        <w:t>的重要性，在土改中的阶级斗争是非常具有局限性、盲目性、不可操作性，阶级斗争不是目的，只是实现解放生产力的手段之一，为什么之后还会再犯把阶级斗争视为中心的错误。</w:t>
      </w:r>
    </w:p>
    <w:p w:rsidR="000F09CD" w:rsidRDefault="00724D2B" w:rsidP="000F09CD">
      <w:r>
        <w:t>另外作者提到了</w:t>
      </w:r>
      <w:r w:rsidR="00352EEB">
        <w:t>农村资本主义</w:t>
      </w:r>
      <w:r>
        <w:rPr>
          <w:rFonts w:hint="eastAsia"/>
        </w:rPr>
        <w:t>，</w:t>
      </w:r>
      <w:r>
        <w:t>我觉得这个很有意思</w:t>
      </w:r>
      <w:r>
        <w:rPr>
          <w:rFonts w:hint="eastAsia"/>
        </w:rPr>
        <w:t>。</w:t>
      </w:r>
      <w:r>
        <w:t>在新政府下</w:t>
      </w:r>
      <w:r>
        <w:rPr>
          <w:rFonts w:hint="eastAsia"/>
        </w:rPr>
        <w:t>，</w:t>
      </w:r>
      <w:r>
        <w:t>通过自己的辛勤劳动</w:t>
      </w:r>
      <w:r>
        <w:rPr>
          <w:rFonts w:hint="eastAsia"/>
        </w:rPr>
        <w:t>，</w:t>
      </w:r>
      <w:r>
        <w:t>变得富裕的农民</w:t>
      </w:r>
      <w:r>
        <w:rPr>
          <w:rFonts w:hint="eastAsia"/>
        </w:rPr>
        <w:t>，</w:t>
      </w:r>
      <w:r>
        <w:t>逐渐积累资本</w:t>
      </w:r>
      <w:r>
        <w:rPr>
          <w:rFonts w:hint="eastAsia"/>
        </w:rPr>
        <w:t>。</w:t>
      </w:r>
      <w:r>
        <w:t>这些农民也会雇佣一些长工或者出租土地周转资本</w:t>
      </w:r>
      <w:r>
        <w:rPr>
          <w:rFonts w:hint="eastAsia"/>
        </w:rPr>
        <w:t>。这类人在土改时处境相当微妙。包括文章中也有提到，在把地主、一些富农的地财产平分后，社会的生产力并没有提高，反而下降了。</w:t>
      </w:r>
      <w:r w:rsidR="000F09CD">
        <w:rPr>
          <w:rFonts w:hint="eastAsia"/>
        </w:rPr>
        <w:t>小规模的生产，把地分给不善于耕种、懒惰的人，这种做法存在问题。单从这个角度，我在思考，如果不去斗地主，不将地主、富农、中农的资产分割，这样来搞生产。而对于封建势力是要打击的，但不是鼓动贫农斗地主，而是通过法律规范，要求地主进行赔偿，以这种文明的方式，让地主等为过去的恶习付出代价，将一部分土地、资产分给受到剥削的农民。而那些以自己的劳动、技术致富的农民也能继续推动生产进步。那些因为吃、喝、嫖、赌、懒而致穷的人是得不到好处的，不会有</w:t>
      </w:r>
      <w:r w:rsidR="000F09CD" w:rsidRPr="00F433D4">
        <w:rPr>
          <w:rFonts w:hint="eastAsia"/>
        </w:rPr>
        <w:t>以穷为荣的思想伤及了劳动致富光荣的观念</w:t>
      </w:r>
      <w:r w:rsidR="000F09CD">
        <w:rPr>
          <w:rFonts w:hint="eastAsia"/>
        </w:rPr>
        <w:t>。</w:t>
      </w:r>
    </w:p>
    <w:p w:rsidR="002E3D5A" w:rsidRDefault="000F09CD">
      <w:r>
        <w:t>当然我知道在当时那个复杂的社会环境下</w:t>
      </w:r>
      <w:r>
        <w:rPr>
          <w:rFonts w:hint="eastAsia"/>
        </w:rPr>
        <w:t>，共产党团结贫农，提出</w:t>
      </w:r>
      <w:r w:rsidR="002E3D5A">
        <w:t>革命要依靠贫雇</w:t>
      </w:r>
      <w:r>
        <w:rPr>
          <w:rFonts w:hint="eastAsia"/>
        </w:rPr>
        <w:t>，可能更多的是一种</w:t>
      </w:r>
      <w:r w:rsidR="001B5B67">
        <w:rPr>
          <w:rFonts w:hint="eastAsia"/>
        </w:rPr>
        <w:t>革命策略，内外夹击下的政治考虑。但是我深刻的认识到，任何的政策都必须一步一步在实践中不断检验完善，而在这个过程中会出现时代的牺牲者，令人惋惜。</w:t>
      </w:r>
    </w:p>
    <w:p w:rsidR="003E4069" w:rsidRDefault="001748B9">
      <w:pPr>
        <w:rPr>
          <w:rFonts w:hint="eastAsia"/>
        </w:rPr>
      </w:pPr>
      <w:r>
        <w:t>翻身和生产在土改时以一种矛盾的形式出现</w:t>
      </w:r>
      <w:r>
        <w:rPr>
          <w:rFonts w:hint="eastAsia"/>
        </w:rPr>
        <w:t>，</w:t>
      </w:r>
      <w:r>
        <w:t>矛盾是相互制约</w:t>
      </w:r>
      <w:r>
        <w:rPr>
          <w:rFonts w:hint="eastAsia"/>
        </w:rPr>
        <w:t>，</w:t>
      </w:r>
      <w:r>
        <w:t>不可兼容的</w:t>
      </w:r>
      <w:r>
        <w:rPr>
          <w:rFonts w:hint="eastAsia"/>
        </w:rPr>
        <w:t>。</w:t>
      </w:r>
      <w:r>
        <w:t>在课堂讨论中也有提到过</w:t>
      </w:r>
      <w:r>
        <w:rPr>
          <w:rFonts w:hint="eastAsia"/>
        </w:rPr>
        <w:t>，</w:t>
      </w:r>
      <w:r>
        <w:t>翻身和生产之所以是一对矛盾</w:t>
      </w:r>
      <w:r>
        <w:rPr>
          <w:rFonts w:hint="eastAsia"/>
        </w:rPr>
        <w:t>，</w:t>
      </w:r>
      <w:r>
        <w:t>和当时的社会形式</w:t>
      </w:r>
      <w:r>
        <w:rPr>
          <w:rFonts w:hint="eastAsia"/>
        </w:rPr>
        <w:t>、</w:t>
      </w:r>
      <w:r>
        <w:t>政策走向相关</w:t>
      </w:r>
      <w:r>
        <w:rPr>
          <w:rFonts w:hint="eastAsia"/>
        </w:rPr>
        <w:t>，</w:t>
      </w:r>
      <w:r>
        <w:t>以及另一篇文献中作者提到的几个原因</w:t>
      </w:r>
      <w:r>
        <w:rPr>
          <w:rFonts w:hint="eastAsia"/>
        </w:rPr>
        <w:t>。</w:t>
      </w:r>
      <w:r>
        <w:t>但实际上翻身和生产是一对不可化解的矛盾吗</w:t>
      </w:r>
      <w:r>
        <w:rPr>
          <w:rFonts w:hint="eastAsia"/>
        </w:rPr>
        <w:t>？</w:t>
      </w:r>
      <w:r>
        <w:t>我开始思考这个问题</w:t>
      </w:r>
      <w:r>
        <w:rPr>
          <w:rFonts w:hint="eastAsia"/>
        </w:rPr>
        <w:t>。</w:t>
      </w:r>
      <w:r w:rsidR="00947590">
        <w:t>我觉得在作者的思考体系下</w:t>
      </w:r>
      <w:r w:rsidR="00947590">
        <w:rPr>
          <w:rFonts w:hint="eastAsia"/>
        </w:rPr>
        <w:t>，</w:t>
      </w:r>
      <w:r w:rsidR="00947590">
        <w:t>可以有更多的探究</w:t>
      </w:r>
      <w:r w:rsidR="00947590">
        <w:rPr>
          <w:rFonts w:hint="eastAsia"/>
        </w:rPr>
        <w:t>，</w:t>
      </w:r>
      <w:r w:rsidR="00947590">
        <w:t>结合其他国家的情况</w:t>
      </w:r>
      <w:r w:rsidR="00947590">
        <w:rPr>
          <w:rFonts w:hint="eastAsia"/>
        </w:rPr>
        <w:t>，</w:t>
      </w:r>
      <w:r w:rsidR="00947590">
        <w:t>总结概</w:t>
      </w:r>
      <w:r w:rsidR="00947590">
        <w:lastRenderedPageBreak/>
        <w:t>括</w:t>
      </w:r>
      <w:r w:rsidR="00947590">
        <w:rPr>
          <w:rFonts w:hint="eastAsia"/>
        </w:rPr>
        <w:t>，有没有土改方法既实现了翻身又促进了生产，不同于往常的阶级、革命角度。</w:t>
      </w:r>
    </w:p>
    <w:p w:rsidR="00D006BD" w:rsidRDefault="00D006BD"/>
    <w:p w:rsidR="003E4069" w:rsidRDefault="003E4069" w:rsidP="003E4069">
      <w:r>
        <w:rPr>
          <w:rFonts w:hint="eastAsia"/>
        </w:rPr>
        <w:t>中共土改政策变动的历史考察</w:t>
      </w:r>
      <w:r>
        <w:t xml:space="preserve"> (1946-1948)</w:t>
      </w:r>
    </w:p>
    <w:p w:rsidR="003E4069" w:rsidRDefault="003E4069" w:rsidP="003E4069">
      <w:r>
        <w:rPr>
          <w:rFonts w:hint="eastAsia"/>
        </w:rPr>
        <w:t>一一有关中共</w:t>
      </w:r>
      <w:proofErr w:type="gramStart"/>
      <w:r>
        <w:rPr>
          <w:rFonts w:hint="eastAsia"/>
        </w:rPr>
        <w:t>土改史</w:t>
      </w:r>
      <w:proofErr w:type="gramEnd"/>
      <w:r>
        <w:rPr>
          <w:rFonts w:hint="eastAsia"/>
        </w:rPr>
        <w:t>的一个争论问题一一</w:t>
      </w:r>
    </w:p>
    <w:p w:rsidR="003E4069" w:rsidRDefault="003E4069" w:rsidP="003E4069"/>
    <w:p w:rsidR="00BA5B11" w:rsidRDefault="00BA5B11" w:rsidP="006D503C">
      <w:r>
        <w:rPr>
          <w:rFonts w:hint="eastAsia"/>
        </w:rPr>
        <w:t>本文主要是描述</w:t>
      </w:r>
      <w:r w:rsidR="003E4069" w:rsidRPr="003E4069">
        <w:t>1947</w:t>
      </w:r>
      <w:r w:rsidR="003E4069" w:rsidRPr="003E4069">
        <w:rPr>
          <w:rFonts w:hint="eastAsia"/>
        </w:rPr>
        <w:t>年土改发生严重“左</w:t>
      </w:r>
      <w:r w:rsidR="003E4069" w:rsidRPr="003E4069">
        <w:t>"</w:t>
      </w:r>
      <w:r w:rsidR="003E4069" w:rsidRPr="003E4069">
        <w:rPr>
          <w:rFonts w:hint="eastAsia"/>
        </w:rPr>
        <w:t>倾偏差的</w:t>
      </w:r>
      <w:r>
        <w:rPr>
          <w:rFonts w:hint="eastAsia"/>
        </w:rPr>
        <w:t>过程及造成的</w:t>
      </w:r>
      <w:r w:rsidR="003E4069" w:rsidRPr="003E4069">
        <w:rPr>
          <w:rFonts w:hint="eastAsia"/>
        </w:rPr>
        <w:t>原因</w:t>
      </w:r>
      <w:r>
        <w:rPr>
          <w:rFonts w:hint="eastAsia"/>
        </w:rPr>
        <w:t>结合大量的文献、回忆内容，作者提出了全面准确的回答。</w:t>
      </w:r>
    </w:p>
    <w:p w:rsidR="00E97BB6" w:rsidRDefault="00BA5B11" w:rsidP="006D503C">
      <w:r>
        <w:rPr>
          <w:rFonts w:hint="eastAsia"/>
        </w:rPr>
        <w:t>首先结合</w:t>
      </w:r>
      <w:r w:rsidR="006D503C" w:rsidRPr="00E97BB6">
        <w:rPr>
          <w:rFonts w:hint="eastAsia"/>
        </w:rPr>
        <w:t>“五四指示</w:t>
      </w:r>
      <w:r w:rsidR="006D503C" w:rsidRPr="00E97BB6">
        <w:t>"</w:t>
      </w:r>
      <w:r w:rsidR="006D503C" w:rsidRPr="00E97BB6">
        <w:rPr>
          <w:rFonts w:hint="eastAsia"/>
        </w:rPr>
        <w:t>的形成与背景</w:t>
      </w:r>
      <w:r>
        <w:rPr>
          <w:rFonts w:hint="eastAsia"/>
        </w:rPr>
        <w:t>，</w:t>
      </w:r>
      <w:r>
        <w:t>是为了</w:t>
      </w:r>
      <w:r w:rsidR="006D503C">
        <w:rPr>
          <w:rFonts w:hint="eastAsia"/>
        </w:rPr>
        <w:t>满足解放区群众要求，又不</w:t>
      </w:r>
      <w:r>
        <w:rPr>
          <w:rFonts w:hint="eastAsia"/>
        </w:rPr>
        <w:t>脱离全国广大群众，</w:t>
      </w:r>
      <w:r w:rsidR="006D503C">
        <w:rPr>
          <w:rFonts w:hint="eastAsia"/>
        </w:rPr>
        <w:t>将和平与土改二者兼顾。</w:t>
      </w:r>
      <w:r w:rsidR="001748B9">
        <w:rPr>
          <w:rFonts w:hint="eastAsia"/>
        </w:rPr>
        <w:t>中共中央推动土改的关心所在受到地方报告所称实际运动的椎动，并明确表态“非</w:t>
      </w:r>
      <w:r w:rsidR="006D503C" w:rsidRPr="00E97BB6">
        <w:rPr>
          <w:rFonts w:hint="eastAsia"/>
        </w:rPr>
        <w:t>加以有计划的领导</w:t>
      </w:r>
      <w:r w:rsidR="006D503C" w:rsidRPr="00E97BB6">
        <w:t>"</w:t>
      </w:r>
      <w:r w:rsidR="006D503C" w:rsidRPr="00E97BB6">
        <w:rPr>
          <w:rFonts w:hint="eastAsia"/>
        </w:rPr>
        <w:t>不可。</w:t>
      </w:r>
      <w:r w:rsidR="006D503C">
        <w:rPr>
          <w:rFonts w:hint="eastAsia"/>
        </w:rPr>
        <w:t>五四指示</w:t>
      </w:r>
      <w:r>
        <w:t>的形成</w:t>
      </w:r>
      <w:r w:rsidR="006D503C">
        <w:rPr>
          <w:rFonts w:hint="eastAsia"/>
        </w:rPr>
        <w:t>，与当时的战争形势并无直接关联。</w:t>
      </w:r>
      <w:r>
        <w:rPr>
          <w:rFonts w:hint="eastAsia"/>
        </w:rPr>
        <w:t>而</w:t>
      </w:r>
      <w:r w:rsidR="006D503C">
        <w:rPr>
          <w:rFonts w:hint="eastAsia"/>
        </w:rPr>
        <w:t>直接影响中共中央不得不下决心进行土地改革的最主要原因有二</w:t>
      </w:r>
      <w:r>
        <w:rPr>
          <w:rFonts w:hint="eastAsia"/>
        </w:rPr>
        <w:t>：</w:t>
      </w:r>
      <w:r w:rsidR="006D503C">
        <w:rPr>
          <w:rFonts w:hint="eastAsia"/>
        </w:rPr>
        <w:t>一是各根据地农民受到中共各地阶级政策的影响，已经开始广泛地尝试从地主手中夺取土地，相当部分地区实际上已经通过这种方法解决了土地问题，中共中央必须做出反应。二是</w:t>
      </w:r>
      <w:r w:rsidR="006D503C">
        <w:t>1927</w:t>
      </w:r>
      <w:r w:rsidR="006D503C">
        <w:rPr>
          <w:rFonts w:hint="eastAsia"/>
        </w:rPr>
        <w:t>年大革命失败所留下的心理阴影。</w:t>
      </w:r>
    </w:p>
    <w:p w:rsidR="00664455" w:rsidRDefault="00BA5B11" w:rsidP="00664455">
      <w:r>
        <w:rPr>
          <w:rFonts w:hint="eastAsia"/>
        </w:rPr>
        <w:t>接着中央提出土地赎买政策。</w:t>
      </w:r>
      <w:r w:rsidR="00664455">
        <w:rPr>
          <w:rFonts w:hint="eastAsia"/>
        </w:rPr>
        <w:t>要求各地必须和各界人民亲密合作，必须争</w:t>
      </w:r>
      <w:r>
        <w:rPr>
          <w:rFonts w:hint="eastAsia"/>
        </w:rPr>
        <w:t>取一切可能争取</w:t>
      </w:r>
      <w:r w:rsidR="00664455">
        <w:rPr>
          <w:rFonts w:hint="eastAsia"/>
        </w:rPr>
        <w:t>的人。在农村中，一方面应坚定地解决土地问题，紧紧依靠雇农、贫农，团结中农，另</w:t>
      </w:r>
      <w:r>
        <w:rPr>
          <w:rFonts w:hint="eastAsia"/>
        </w:rPr>
        <w:t>一</w:t>
      </w:r>
      <w:r w:rsidR="00664455">
        <w:rPr>
          <w:rFonts w:hint="eastAsia"/>
        </w:rPr>
        <w:t>方面在进行解决土地问题时，应将一般富农、中小地主分子和汉奸、豪绅、恶霸分子，</w:t>
      </w:r>
      <w:r>
        <w:rPr>
          <w:rFonts w:hint="eastAsia"/>
        </w:rPr>
        <w:t>加以区别。</w:t>
      </w:r>
      <w:r w:rsidR="00664455">
        <w:rPr>
          <w:rFonts w:hint="eastAsia"/>
        </w:rPr>
        <w:t>就是要准备</w:t>
      </w:r>
      <w:r>
        <w:rPr>
          <w:rFonts w:hint="eastAsia"/>
        </w:rPr>
        <w:t>努力生产，使一切必需品，首先是粮食和布匹，完全自给</w:t>
      </w:r>
      <w:r w:rsidR="00664455">
        <w:rPr>
          <w:rFonts w:hint="eastAsia"/>
        </w:rPr>
        <w:t>。争取在战争全面爆发之后，使</w:t>
      </w:r>
      <w:r>
        <w:rPr>
          <w:rFonts w:hint="eastAsia"/>
        </w:rPr>
        <w:t>自卫战争的物质需要得到满足，同时又必须使人民负担较前减轻，使</w:t>
      </w:r>
      <w:r w:rsidR="00664455">
        <w:rPr>
          <w:rFonts w:hint="eastAsia"/>
        </w:rPr>
        <w:t>解放区人民虽然处</w:t>
      </w:r>
      <w:r>
        <w:rPr>
          <w:rFonts w:hint="eastAsia"/>
        </w:rPr>
        <w:t>在战争环境，而</w:t>
      </w:r>
      <w:r w:rsidR="00664455">
        <w:rPr>
          <w:rFonts w:hint="eastAsia"/>
        </w:rPr>
        <w:t>生活仍能有所改善。毛泽东和中共中央的上述指示说明，当战争真的迫近之后，中共最高领导</w:t>
      </w:r>
      <w:proofErr w:type="gramStart"/>
      <w:r w:rsidR="00664455">
        <w:rPr>
          <w:rFonts w:hint="eastAsia"/>
        </w:rPr>
        <w:t>层虽然</w:t>
      </w:r>
      <w:proofErr w:type="gramEnd"/>
      <w:r w:rsidR="00664455">
        <w:rPr>
          <w:rFonts w:hint="eastAsia"/>
        </w:rPr>
        <w:t>很清</w:t>
      </w:r>
      <w:r>
        <w:rPr>
          <w:rFonts w:hint="eastAsia"/>
        </w:rPr>
        <w:t>楚要给农民以利益，同时</w:t>
      </w:r>
      <w:r w:rsidR="00664455">
        <w:rPr>
          <w:rFonts w:hint="eastAsia"/>
        </w:rPr>
        <w:t>也在担心政策太过</w:t>
      </w:r>
      <w:proofErr w:type="gramStart"/>
      <w:r w:rsidR="00664455">
        <w:rPr>
          <w:rFonts w:hint="eastAsia"/>
        </w:rPr>
        <w:t>激进会</w:t>
      </w:r>
      <w:proofErr w:type="gramEnd"/>
      <w:r w:rsidR="00664455">
        <w:rPr>
          <w:rFonts w:hint="eastAsia"/>
        </w:rPr>
        <w:t>导致大批处于中间立场上的地主转向反动，因而会再三提议要缓和对地主阶级的刺激态度。</w:t>
      </w:r>
    </w:p>
    <w:p w:rsidR="00DF5ADC" w:rsidRDefault="00BA5B11" w:rsidP="00DF5ADC">
      <w:r>
        <w:rPr>
          <w:rFonts w:hint="eastAsia"/>
        </w:rPr>
        <w:t>之后</w:t>
      </w:r>
      <w:r w:rsidR="00DF5ADC">
        <w:rPr>
          <w:rFonts w:hint="eastAsia"/>
        </w:rPr>
        <w:t>陕</w:t>
      </w:r>
      <w:r w:rsidR="00664455" w:rsidRPr="00664455">
        <w:rPr>
          <w:rFonts w:hint="eastAsia"/>
        </w:rPr>
        <w:t>甘宁边区</w:t>
      </w:r>
      <w:r>
        <w:rPr>
          <w:rFonts w:hint="eastAsia"/>
        </w:rPr>
        <w:t>开始</w:t>
      </w:r>
      <w:r w:rsidR="00664455" w:rsidRPr="00664455">
        <w:rPr>
          <w:rFonts w:hint="eastAsia"/>
        </w:rPr>
        <w:t>和平赎买土地的试行</w:t>
      </w:r>
      <w:r>
        <w:rPr>
          <w:rFonts w:hint="eastAsia"/>
        </w:rPr>
        <w:t>，政府</w:t>
      </w:r>
      <w:r w:rsidR="00DF5ADC" w:rsidRPr="00DF5ADC">
        <w:rPr>
          <w:rFonts w:hint="eastAsia"/>
        </w:rPr>
        <w:t>发行公债征购地主士地，然后分给农民或货款由贫苦农民购买</w:t>
      </w:r>
      <w:r>
        <w:rPr>
          <w:rFonts w:hint="eastAsia"/>
        </w:rPr>
        <w:t>。结合</w:t>
      </w:r>
      <w:r w:rsidR="00DF5ADC">
        <w:rPr>
          <w:rFonts w:hint="eastAsia"/>
        </w:rPr>
        <w:t>康生在陕</w:t>
      </w:r>
      <w:r w:rsidR="00DF5ADC" w:rsidRPr="00DF5ADC">
        <w:rPr>
          <w:rFonts w:hint="eastAsia"/>
        </w:rPr>
        <w:t>甘的调查与结果</w:t>
      </w:r>
      <w:r>
        <w:rPr>
          <w:rFonts w:hint="eastAsia"/>
        </w:rPr>
        <w:t>，认为</w:t>
      </w:r>
      <w:r w:rsidR="00DF5ADC">
        <w:rPr>
          <w:rFonts w:hint="eastAsia"/>
        </w:rPr>
        <w:t>实行</w:t>
      </w:r>
      <w:proofErr w:type="gramStart"/>
      <w:r w:rsidR="00DF5ADC">
        <w:rPr>
          <w:rFonts w:hint="eastAsia"/>
        </w:rPr>
        <w:t>土地去债征购</w:t>
      </w:r>
      <w:proofErr w:type="gramEnd"/>
      <w:r w:rsidR="00DF5ADC">
        <w:rPr>
          <w:rFonts w:hint="eastAsia"/>
        </w:rPr>
        <w:t>，绝对不是在地主和农民之间建立一种买卖关系，或是靠政府下令来实行，更不能搞成政府恩赐，而必须“成为群众运动，用群众门争的力量，去取得土地。</w:t>
      </w:r>
      <w:r>
        <w:t>这项政策得到一致认可</w:t>
      </w:r>
      <w:r>
        <w:rPr>
          <w:rFonts w:hint="eastAsia"/>
        </w:rPr>
        <w:t>。</w:t>
      </w:r>
    </w:p>
    <w:p w:rsidR="00C5010F" w:rsidRDefault="00BA5B11" w:rsidP="00C5010F">
      <w:r>
        <w:t>然而之后</w:t>
      </w:r>
      <w:r w:rsidR="00C5010F" w:rsidRPr="00C5010F">
        <w:rPr>
          <w:rFonts w:hint="eastAsia"/>
        </w:rPr>
        <w:t>刘少奇</w:t>
      </w:r>
      <w:r>
        <w:rPr>
          <w:rFonts w:hint="eastAsia"/>
        </w:rPr>
        <w:t>的态度转趋激进。刘少奇</w:t>
      </w:r>
      <w:r w:rsidR="00C5010F">
        <w:rPr>
          <w:rFonts w:hint="eastAsia"/>
        </w:rPr>
        <w:t>并未带有中共中央新的土改政策，</w:t>
      </w:r>
      <w:r>
        <w:rPr>
          <w:rFonts w:hint="eastAsia"/>
        </w:rPr>
        <w:t>作者认为</w:t>
      </w:r>
      <w:r w:rsidR="00C5010F">
        <w:rPr>
          <w:rFonts w:hint="eastAsia"/>
        </w:rPr>
        <w:t>其态度转变多半是受到沿路地方报告和亲眼所见的情况影响。</w:t>
      </w:r>
      <w:r w:rsidR="005D5E98">
        <w:rPr>
          <w:rFonts w:hint="eastAsia"/>
        </w:rPr>
        <w:t>亲眼所见主要是</w:t>
      </w:r>
      <w:r w:rsidR="00C5010F">
        <w:rPr>
          <w:rFonts w:hint="eastAsia"/>
        </w:rPr>
        <w:t>农民</w:t>
      </w:r>
      <w:r w:rsidR="005D5E98">
        <w:rPr>
          <w:rFonts w:hint="eastAsia"/>
        </w:rPr>
        <w:t>生活</w:t>
      </w:r>
      <w:r w:rsidR="00C5010F">
        <w:rPr>
          <w:rFonts w:hint="eastAsia"/>
        </w:rPr>
        <w:t>困苦</w:t>
      </w:r>
      <w:r w:rsidR="005D5E98">
        <w:rPr>
          <w:rFonts w:hint="eastAsia"/>
        </w:rPr>
        <w:t>，并没有得到改善，很多农村</w:t>
      </w:r>
      <w:r w:rsidR="00C5010F">
        <w:rPr>
          <w:rFonts w:hint="eastAsia"/>
        </w:rPr>
        <w:t>行动不彻底</w:t>
      </w:r>
      <w:r w:rsidR="005D5E98">
        <w:rPr>
          <w:rFonts w:hint="eastAsia"/>
        </w:rPr>
        <w:t>，还有大量的地主、富农占有土地。同时</w:t>
      </w:r>
      <w:r w:rsidR="00C5010F">
        <w:t>康生的经验</w:t>
      </w:r>
      <w:r w:rsidR="00C5010F">
        <w:rPr>
          <w:rFonts w:hint="eastAsia"/>
        </w:rPr>
        <w:t>，</w:t>
      </w:r>
      <w:r w:rsidR="00C5010F">
        <w:t>在经济</w:t>
      </w:r>
      <w:r w:rsidR="00C5010F">
        <w:rPr>
          <w:rFonts w:hint="eastAsia"/>
        </w:rPr>
        <w:t>、</w:t>
      </w:r>
      <w:r w:rsidR="00C5010F">
        <w:t>政治上打倒地主</w:t>
      </w:r>
      <w:r w:rsidR="00C5010F">
        <w:rPr>
          <w:rFonts w:hint="eastAsia"/>
        </w:rPr>
        <w:t>，</w:t>
      </w:r>
      <w:r w:rsidR="00C5010F">
        <w:t>重创阶级</w:t>
      </w:r>
      <w:r w:rsidR="005D5E98">
        <w:t>等也给刘少奇带来很大的影响</w:t>
      </w:r>
      <w:r w:rsidR="005D5E98">
        <w:rPr>
          <w:rFonts w:hint="eastAsia"/>
        </w:rPr>
        <w:t>。</w:t>
      </w:r>
    </w:p>
    <w:p w:rsidR="002504E3" w:rsidRDefault="00C5010F" w:rsidP="00C5010F">
      <w:r>
        <w:rPr>
          <w:rFonts w:hint="eastAsia"/>
        </w:rPr>
        <w:t>一方面眼见实行</w:t>
      </w:r>
      <w:proofErr w:type="gramStart"/>
      <w:r>
        <w:rPr>
          <w:rFonts w:hint="eastAsia"/>
        </w:rPr>
        <w:t>“</w:t>
      </w:r>
      <w:proofErr w:type="gramEnd"/>
      <w:r>
        <w:rPr>
          <w:rFonts w:hint="eastAsia"/>
        </w:rPr>
        <w:t>五四指示</w:t>
      </w:r>
      <w:r>
        <w:t>"</w:t>
      </w:r>
      <w:r>
        <w:rPr>
          <w:rFonts w:hint="eastAsia"/>
        </w:rPr>
        <w:t>后众多贫苦农民仍旧衣食无着，另一方面一些地区大胆突破</w:t>
      </w:r>
      <w:proofErr w:type="gramStart"/>
      <w:r>
        <w:rPr>
          <w:rFonts w:hint="eastAsia"/>
        </w:rPr>
        <w:t>“</w:t>
      </w:r>
      <w:proofErr w:type="gramEnd"/>
      <w:r>
        <w:rPr>
          <w:rFonts w:hint="eastAsia"/>
        </w:rPr>
        <w:t>五四指示</w:t>
      </w:r>
      <w:r>
        <w:t>"</w:t>
      </w:r>
      <w:r>
        <w:rPr>
          <w:rFonts w:hint="eastAsia"/>
        </w:rPr>
        <w:t>和征购政策眼制，彻底实行“耕者有其田</w:t>
      </w:r>
      <w:r w:rsidR="005D5E98">
        <w:rPr>
          <w:rFonts w:hint="eastAsia"/>
        </w:rPr>
        <w:t>”</w:t>
      </w:r>
      <w:r>
        <w:rPr>
          <w:rFonts w:hint="eastAsia"/>
        </w:rPr>
        <w:t>相当程度上解决了农村中的赤</w:t>
      </w:r>
      <w:r w:rsidR="002504E3">
        <w:rPr>
          <w:rFonts w:hint="eastAsia"/>
        </w:rPr>
        <w:t>贫问题，还大大提高了农作物产量，这种情况自然让刘少奇受到触动。既然相信要给农民以利益</w:t>
      </w:r>
      <w:r>
        <w:rPr>
          <w:rFonts w:hint="eastAsia"/>
        </w:rPr>
        <w:t>，否则不能得到农民的真心拥护</w:t>
      </w:r>
      <w:r>
        <w:t>;</w:t>
      </w:r>
      <w:r>
        <w:rPr>
          <w:rFonts w:hint="eastAsia"/>
        </w:rPr>
        <w:t>既然相信中国革命的高潮已经来临，此时绝不能再犯大革命后期的右倾错误，自毁长城，负责主持土改工作的刘少奇在此背景</w:t>
      </w:r>
      <w:r w:rsidR="005D5E98">
        <w:rPr>
          <w:rFonts w:hint="eastAsia"/>
        </w:rPr>
        <w:t>下决心按照毛泽东《湖南农民运动考察报告》</w:t>
      </w:r>
      <w:r>
        <w:rPr>
          <w:rFonts w:hint="eastAsia"/>
        </w:rPr>
        <w:t>中的办法行事，其认识迅速转向激进，也就是可想而知的了。</w:t>
      </w:r>
      <w:r w:rsidR="005D5E98">
        <w:t>于是开始一系列左倾政策</w:t>
      </w:r>
      <w:r w:rsidR="005D5E98">
        <w:rPr>
          <w:rFonts w:hint="eastAsia"/>
        </w:rPr>
        <w:t>。</w:t>
      </w:r>
    </w:p>
    <w:p w:rsidR="00ED67E7" w:rsidRDefault="005D5E98" w:rsidP="00ED67E7">
      <w:r>
        <w:rPr>
          <w:rFonts w:hint="eastAsia"/>
        </w:rPr>
        <w:t>土改中的暴力愈演愈烈，造成严重恐慌和自我孤立。而刘少奇却开始</w:t>
      </w:r>
      <w:r w:rsidR="002504E3">
        <w:t>整顿党内干部</w:t>
      </w:r>
      <w:r w:rsidR="002504E3">
        <w:rPr>
          <w:rFonts w:hint="eastAsia"/>
        </w:rPr>
        <w:t>，</w:t>
      </w:r>
      <w:r>
        <w:rPr>
          <w:rFonts w:hint="eastAsia"/>
        </w:rPr>
        <w:t>试图解决问题。他显然</w:t>
      </w:r>
      <w:r w:rsidR="00ED67E7">
        <w:t>轻</w:t>
      </w:r>
      <w:r w:rsidR="002504E3">
        <w:t>视</w:t>
      </w:r>
      <w:r>
        <w:t>了</w:t>
      </w:r>
      <w:r w:rsidR="00ED67E7">
        <w:t>左倾错误</w:t>
      </w:r>
      <w:r>
        <w:rPr>
          <w:rFonts w:hint="eastAsia"/>
        </w:rPr>
        <w:t>，</w:t>
      </w:r>
      <w:r>
        <w:t>并加剧了这一错误</w:t>
      </w:r>
      <w:r>
        <w:rPr>
          <w:rFonts w:hint="eastAsia"/>
        </w:rPr>
        <w:t>。由于与毛泽东没有及时沟通，在土地会议后，再次掀起</w:t>
      </w:r>
      <w:r w:rsidR="009B7080" w:rsidRPr="00ED67E7">
        <w:rPr>
          <w:rFonts w:hint="eastAsia"/>
        </w:rPr>
        <w:t>“左</w:t>
      </w:r>
      <w:r w:rsidR="009B7080" w:rsidRPr="00ED67E7">
        <w:t>"</w:t>
      </w:r>
      <w:r w:rsidR="009B7080" w:rsidRPr="00ED67E7">
        <w:rPr>
          <w:rFonts w:hint="eastAsia"/>
        </w:rPr>
        <w:t>倾狂潮</w:t>
      </w:r>
      <w:r>
        <w:rPr>
          <w:rFonts w:hint="eastAsia"/>
        </w:rPr>
        <w:t>，打人杀人，</w:t>
      </w:r>
      <w:r w:rsidR="009B7080">
        <w:rPr>
          <w:rFonts w:hint="eastAsia"/>
        </w:rPr>
        <w:t>丧心病狂</w:t>
      </w:r>
      <w:r>
        <w:rPr>
          <w:rFonts w:hint="eastAsia"/>
        </w:rPr>
        <w:t>，</w:t>
      </w:r>
      <w:r>
        <w:t>造成了</w:t>
      </w:r>
      <w:r w:rsidR="009B7080">
        <w:rPr>
          <w:rFonts w:hint="eastAsia"/>
        </w:rPr>
        <w:t>红色恐怖</w:t>
      </w:r>
      <w:r w:rsidR="009B7080">
        <w:t xml:space="preserve"> P42</w:t>
      </w:r>
    </w:p>
    <w:p w:rsidR="005D5E98" w:rsidRDefault="005D5E98" w:rsidP="009B7080">
      <w:r>
        <w:rPr>
          <w:rFonts w:hint="eastAsia"/>
        </w:rPr>
        <w:t>之后</w:t>
      </w:r>
      <w:r w:rsidR="009B7080" w:rsidRPr="00ED67E7">
        <w:rPr>
          <w:rFonts w:hint="eastAsia"/>
        </w:rPr>
        <w:t>中共高层对</w:t>
      </w:r>
      <w:proofErr w:type="gramStart"/>
      <w:r w:rsidR="009B7080" w:rsidRPr="00ED67E7">
        <w:rPr>
          <w:rFonts w:hint="eastAsia"/>
        </w:rPr>
        <w:t>“</w:t>
      </w:r>
      <w:proofErr w:type="gramEnd"/>
      <w:r w:rsidR="009B7080" w:rsidRPr="00ED67E7">
        <w:rPr>
          <w:rFonts w:hint="eastAsia"/>
        </w:rPr>
        <w:t>左</w:t>
      </w:r>
      <w:r w:rsidR="009B7080" w:rsidRPr="00ED67E7">
        <w:t>"</w:t>
      </w:r>
      <w:r>
        <w:rPr>
          <w:rFonts w:hint="eastAsia"/>
        </w:rPr>
        <w:t>倾</w:t>
      </w:r>
      <w:r w:rsidR="009B7080" w:rsidRPr="00ED67E7">
        <w:rPr>
          <w:rFonts w:hint="eastAsia"/>
        </w:rPr>
        <w:t>警觉</w:t>
      </w:r>
      <w:r>
        <w:rPr>
          <w:rFonts w:hint="eastAsia"/>
        </w:rPr>
        <w:t>，</w:t>
      </w:r>
      <w:r w:rsidR="009B7080" w:rsidRPr="009B7080">
        <w:rPr>
          <w:rFonts w:hint="eastAsia"/>
        </w:rPr>
        <w:t>毛泽东</w:t>
      </w:r>
      <w:r>
        <w:rPr>
          <w:rFonts w:hint="eastAsia"/>
        </w:rPr>
        <w:t>开始</w:t>
      </w:r>
      <w:r w:rsidR="009B7080" w:rsidRPr="009B7080">
        <w:rPr>
          <w:rFonts w:hint="eastAsia"/>
        </w:rPr>
        <w:t>纠</w:t>
      </w:r>
      <w:proofErr w:type="gramStart"/>
      <w:r w:rsidR="009B7080" w:rsidRPr="009B7080">
        <w:rPr>
          <w:rFonts w:hint="eastAsia"/>
        </w:rPr>
        <w:t>“</w:t>
      </w:r>
      <w:proofErr w:type="gramEnd"/>
      <w:r w:rsidR="009B7080" w:rsidRPr="009B7080">
        <w:rPr>
          <w:rFonts w:hint="eastAsia"/>
        </w:rPr>
        <w:t>左</w:t>
      </w:r>
      <w:r w:rsidR="009B7080" w:rsidRPr="009B7080">
        <w:t>"</w:t>
      </w:r>
      <w:r w:rsidR="009B7080">
        <w:rPr>
          <w:rFonts w:hint="eastAsia"/>
        </w:rPr>
        <w:t>的尝试</w:t>
      </w:r>
      <w:r>
        <w:rPr>
          <w:rFonts w:hint="eastAsia"/>
        </w:rPr>
        <w:t>。</w:t>
      </w:r>
      <w:proofErr w:type="gramStart"/>
      <w:r>
        <w:rPr>
          <w:rFonts w:hint="eastAsia"/>
        </w:rPr>
        <w:t>“</w:t>
      </w:r>
      <w:proofErr w:type="gramEnd"/>
      <w:r w:rsidR="009B7080">
        <w:rPr>
          <w:rFonts w:hint="eastAsia"/>
        </w:rPr>
        <w:t>在</w:t>
      </w:r>
      <w:r w:rsidR="009B7080">
        <w:t>1947</w:t>
      </w:r>
      <w:r w:rsidR="009B7080">
        <w:rPr>
          <w:rFonts w:hint="eastAsia"/>
        </w:rPr>
        <w:t>年国共内战全面爆发后，对土改问题的考虑中确有给农民以利益，进而动员农民支持战争的初衷。但也正因为如此，他们虽有意通过“撕破脸</w:t>
      </w:r>
      <w:r w:rsidR="009B7080">
        <w:t>"</w:t>
      </w:r>
      <w:r>
        <w:rPr>
          <w:rFonts w:hint="eastAsia"/>
        </w:rPr>
        <w:t>的斗</w:t>
      </w:r>
      <w:r w:rsidR="009B7080">
        <w:rPr>
          <w:rFonts w:hint="eastAsia"/>
        </w:rPr>
        <w:t>争方法，彻底打倒地主富农势力，以取得对农村的实际控制权，却无意鼓动滥施暴力从肉体上来消灭地主或富农。他们这时甚至还多少相信，剥夺之后，</w:t>
      </w:r>
      <w:r w:rsidR="009B7080">
        <w:rPr>
          <w:rFonts w:hint="eastAsia"/>
        </w:rPr>
        <w:lastRenderedPageBreak/>
        <w:t>地主几年就能变成普通农民，成为农业生产力的一部分。因此，他们对土改运动走到乱打乱杀，搞乱了农村中的统一战跷，搞垮自己的基层政权，进而可能使共产党陷于孤立的危险趋势，不能不深感不安。</w:t>
      </w:r>
      <w:r>
        <w:rPr>
          <w:rFonts w:hint="eastAsia"/>
        </w:rPr>
        <w:t>”</w:t>
      </w:r>
    </w:p>
    <w:p w:rsidR="00224837" w:rsidRDefault="005D5E98" w:rsidP="00224837">
      <w:r>
        <w:t>我觉得上一</w:t>
      </w:r>
      <w:r w:rsidR="009B7080">
        <w:t>句话充满了讽刺</w:t>
      </w:r>
      <w:r>
        <w:rPr>
          <w:rFonts w:hint="eastAsia"/>
        </w:rPr>
        <w:t>。</w:t>
      </w:r>
      <w:r>
        <w:t>在整个过程中</w:t>
      </w:r>
      <w:r>
        <w:rPr>
          <w:rFonts w:hint="eastAsia"/>
        </w:rPr>
        <w:t>，</w:t>
      </w:r>
      <w:r>
        <w:t>毛泽东和刘少奇多次轻视左倾错误</w:t>
      </w:r>
      <w:r>
        <w:rPr>
          <w:rFonts w:hint="eastAsia"/>
        </w:rPr>
        <w:t>，</w:t>
      </w:r>
      <w:r>
        <w:t>加剧了这场悲剧</w:t>
      </w:r>
      <w:r>
        <w:rPr>
          <w:rFonts w:hint="eastAsia"/>
        </w:rPr>
        <w:t>。</w:t>
      </w:r>
      <w:r w:rsidR="00224837">
        <w:t>我想可能是文章中对暴行的描写太过详细具体</w:t>
      </w:r>
      <w:r w:rsidR="00224837">
        <w:rPr>
          <w:rFonts w:hint="eastAsia"/>
        </w:rPr>
        <w:t>，</w:t>
      </w:r>
      <w:r w:rsidR="00224837">
        <w:t>让我在读完整篇文献后</w:t>
      </w:r>
      <w:r w:rsidR="00224837">
        <w:rPr>
          <w:rFonts w:hint="eastAsia"/>
        </w:rPr>
        <w:t>，</w:t>
      </w:r>
      <w:r w:rsidR="00224837">
        <w:t>内心依然是震撼的</w:t>
      </w:r>
      <w:r w:rsidR="00224837">
        <w:rPr>
          <w:rFonts w:hint="eastAsia"/>
        </w:rPr>
        <w:t>，</w:t>
      </w:r>
      <w:r w:rsidR="00224837">
        <w:t>愤怒的</w:t>
      </w:r>
      <w:r w:rsidR="00224837">
        <w:rPr>
          <w:rFonts w:hint="eastAsia"/>
        </w:rPr>
        <w:t>。</w:t>
      </w:r>
      <w:r w:rsidR="00224837">
        <w:t>之前的几篇关于土改的文献都是从基层的角度入手</w:t>
      </w:r>
      <w:r w:rsidR="00224837">
        <w:rPr>
          <w:rFonts w:hint="eastAsia"/>
        </w:rPr>
        <w:t>，</w:t>
      </w:r>
      <w:r w:rsidR="00224837">
        <w:t>着重描写群众是如何</w:t>
      </w:r>
      <w:r w:rsidR="00224837">
        <w:rPr>
          <w:rFonts w:hint="eastAsia"/>
        </w:rPr>
        <w:t>“</w:t>
      </w:r>
      <w:r w:rsidR="00224837">
        <w:t>翻身</w:t>
      </w:r>
      <w:r w:rsidR="00224837">
        <w:rPr>
          <w:rFonts w:hint="eastAsia"/>
        </w:rPr>
        <w:t>”、</w:t>
      </w:r>
      <w:r w:rsidR="00224837">
        <w:t>土改</w:t>
      </w:r>
      <w:r w:rsidR="00224837">
        <w:rPr>
          <w:rFonts w:hint="eastAsia"/>
        </w:rPr>
        <w:t>。</w:t>
      </w:r>
      <w:r w:rsidR="00224837">
        <w:t>这篇文献是从中央政策入手</w:t>
      </w:r>
      <w:r w:rsidR="00224837">
        <w:rPr>
          <w:rFonts w:hint="eastAsia"/>
        </w:rPr>
        <w:t>，</w:t>
      </w:r>
      <w:r w:rsidR="00224837">
        <w:t>给了我们一个不一样的视角</w:t>
      </w:r>
      <w:r w:rsidR="00224837">
        <w:rPr>
          <w:rFonts w:hint="eastAsia"/>
        </w:rPr>
        <w:t>。</w:t>
      </w:r>
      <w:r w:rsidR="00224837">
        <w:t>事实上在阅读</w:t>
      </w:r>
      <w:r w:rsidR="00224837">
        <w:rPr>
          <w:rFonts w:hint="eastAsia"/>
        </w:rPr>
        <w:t>《</w:t>
      </w:r>
      <w:r w:rsidR="00224837">
        <w:t>翻身</w:t>
      </w:r>
      <w:r w:rsidR="00224837">
        <w:rPr>
          <w:rFonts w:hint="eastAsia"/>
        </w:rPr>
        <w:t>》</w:t>
      </w:r>
      <w:r w:rsidR="00224837">
        <w:t>时</w:t>
      </w:r>
      <w:r w:rsidR="00224837">
        <w:rPr>
          <w:rFonts w:hint="eastAsia"/>
        </w:rPr>
        <w:t>，</w:t>
      </w:r>
      <w:r w:rsidR="00224837">
        <w:t>农民对地主打</w:t>
      </w:r>
      <w:r w:rsidR="00224837">
        <w:rPr>
          <w:rFonts w:hint="eastAsia"/>
        </w:rPr>
        <w:t>、</w:t>
      </w:r>
      <w:r w:rsidR="00224837">
        <w:t>杀</w:t>
      </w:r>
      <w:r w:rsidR="00224837">
        <w:rPr>
          <w:rFonts w:hint="eastAsia"/>
        </w:rPr>
        <w:t>、</w:t>
      </w:r>
      <w:r w:rsidR="00224837">
        <w:t>抢基本上只出现在清算运动时</w:t>
      </w:r>
      <w:r w:rsidR="00224837">
        <w:rPr>
          <w:rFonts w:hint="eastAsia"/>
        </w:rPr>
        <w:t>，</w:t>
      </w:r>
      <w:r w:rsidR="00224837">
        <w:t>还没有工作队到农村来指导工作</w:t>
      </w:r>
      <w:r w:rsidR="00224837">
        <w:rPr>
          <w:rFonts w:hint="eastAsia"/>
        </w:rPr>
        <w:t>，</w:t>
      </w:r>
      <w:r w:rsidR="00224837">
        <w:t>包括后来工作队及时纠正了一些错误</w:t>
      </w:r>
      <w:r w:rsidR="00224837">
        <w:rPr>
          <w:rFonts w:hint="eastAsia"/>
        </w:rPr>
        <w:t>，</w:t>
      </w:r>
      <w:r w:rsidR="00224837">
        <w:t>给我留下了一个还不算太坏的印象</w:t>
      </w:r>
      <w:r w:rsidR="00224837">
        <w:rPr>
          <w:rFonts w:hint="eastAsia"/>
        </w:rPr>
        <w:t>。</w:t>
      </w:r>
      <w:r w:rsidR="00224837">
        <w:t>但是在阅读了这篇文献后</w:t>
      </w:r>
      <w:r w:rsidR="00224837">
        <w:rPr>
          <w:rFonts w:hint="eastAsia"/>
        </w:rPr>
        <w:t>，</w:t>
      </w:r>
      <w:r w:rsidR="00224837">
        <w:t>了解了整个左倾过程</w:t>
      </w:r>
      <w:r w:rsidR="00224837">
        <w:rPr>
          <w:rFonts w:hint="eastAsia"/>
        </w:rPr>
        <w:t>，</w:t>
      </w:r>
      <w:r w:rsidR="00224837">
        <w:t>不得不说</w:t>
      </w:r>
      <w:r w:rsidR="00224837">
        <w:rPr>
          <w:rFonts w:hint="eastAsia"/>
        </w:rPr>
        <w:t>，</w:t>
      </w:r>
      <w:r w:rsidR="00224837">
        <w:t>让我觉得既讽刺又愤怒</w:t>
      </w:r>
      <w:r w:rsidR="00224837">
        <w:rPr>
          <w:rFonts w:hint="eastAsia"/>
        </w:rPr>
        <w:t>。文章最后有总结原因。一</w:t>
      </w:r>
      <w:r w:rsidR="00224837" w:rsidRPr="008469B2">
        <w:rPr>
          <w:rFonts w:hint="eastAsia"/>
        </w:rPr>
        <w:t>是阶级分析和阶级斗争观念使然</w:t>
      </w:r>
      <w:r w:rsidR="00224837">
        <w:rPr>
          <w:rFonts w:hint="eastAsia"/>
        </w:rPr>
        <w:t>；二</w:t>
      </w:r>
      <w:r w:rsidR="00224837" w:rsidRPr="008469B2">
        <w:rPr>
          <w:rFonts w:hint="eastAsia"/>
        </w:rPr>
        <w:t>是在中国农村贯彻阶级斗争政策的现实需要使然</w:t>
      </w:r>
      <w:r w:rsidR="00224837">
        <w:rPr>
          <w:rFonts w:hint="eastAsia"/>
        </w:rPr>
        <w:t>；三是高度集权的制度使然；四</w:t>
      </w:r>
      <w:r w:rsidR="00224837" w:rsidRPr="008469B2">
        <w:rPr>
          <w:rFonts w:hint="eastAsia"/>
        </w:rPr>
        <w:t>是中共高层对农村实际状况的隔膜使然</w:t>
      </w:r>
      <w:r w:rsidR="00224837">
        <w:rPr>
          <w:rFonts w:hint="eastAsia"/>
        </w:rPr>
        <w:t>。作者总结的很到位。</w:t>
      </w:r>
    </w:p>
    <w:p w:rsidR="00224837" w:rsidRDefault="00224837" w:rsidP="009B7080">
      <w:r>
        <w:t>首先是第一点</w:t>
      </w:r>
      <w:r>
        <w:rPr>
          <w:rFonts w:hint="eastAsia"/>
        </w:rPr>
        <w:t>，</w:t>
      </w:r>
      <w:r>
        <w:t>完全就是我的心声</w:t>
      </w:r>
      <w:r>
        <w:rPr>
          <w:rFonts w:hint="eastAsia"/>
        </w:rPr>
        <w:t>。作者说这样就</w:t>
      </w:r>
      <w:proofErr w:type="gramStart"/>
      <w:r>
        <w:rPr>
          <w:rFonts w:hint="eastAsia"/>
        </w:rPr>
        <w:t>势必只</w:t>
      </w:r>
      <w:proofErr w:type="gramEnd"/>
      <w:r>
        <w:rPr>
          <w:rFonts w:hint="eastAsia"/>
        </w:rPr>
        <w:t>看到善恶分明、利害相反的对立阶级，而看不到有着同样生命和情感特质的具体的人，也就不会承认世上存在着超阶级的以</w:t>
      </w:r>
      <w:proofErr w:type="gramStart"/>
      <w:r>
        <w:rPr>
          <w:rFonts w:hint="eastAsia"/>
        </w:rPr>
        <w:t>“</w:t>
      </w:r>
      <w:proofErr w:type="gramEnd"/>
      <w:r>
        <w:rPr>
          <w:rFonts w:hint="eastAsia"/>
        </w:rPr>
        <w:t>人性</w:t>
      </w:r>
      <w:r>
        <w:t>"</w:t>
      </w:r>
      <w:r>
        <w:rPr>
          <w:rFonts w:hint="eastAsia"/>
        </w:rPr>
        <w:t>和“人道</w:t>
      </w:r>
      <w:r>
        <w:t>"</w:t>
      </w:r>
      <w:r w:rsidR="00281A18">
        <w:rPr>
          <w:rFonts w:hint="eastAsia"/>
        </w:rPr>
        <w:t>为标准的具有一致</w:t>
      </w:r>
      <w:r>
        <w:rPr>
          <w:rFonts w:hint="eastAsia"/>
        </w:rPr>
        <w:t>性的人类共同的价值观或道德观。我在阅读后半段就是这样的感受，对于中央和那些领导人来说，虽然口口声声说要团结这个团结那个，帮助这个帮助那个，但在不知不觉中是不是已经遗忘了最重要的东西，那就是，不管是什么阶级，首先都是作为一个个体的人。</w:t>
      </w:r>
      <w:r w:rsidR="00281A18">
        <w:rPr>
          <w:rFonts w:hint="eastAsia"/>
        </w:rPr>
        <w:t>在想着要团结农民时，农民对他们而言是不是也只是一个农民的概念，一个农民的阶级，而不是那么多面朝黄土背朝天劳动，流着汗的人。虽然共产党的目标是解放人民，让人民过上好日子，但是在他们的电报、工作会议中，却是一个个冰冷的名词，因为贫农最一无所有，最有反抗性，所以我们要团结他们；因为不能让中农阶层投靠蒋介石，所以我们要团结他们；甚至是一些小地主，因为他们有生产力，所以我们也可以部分团结。这样的做法是不是在逐渐失掉初心呢。所以才会在农民做出那样的暴行时依然无动于衷，没有反思。</w:t>
      </w:r>
    </w:p>
    <w:p w:rsidR="00444D9C" w:rsidRDefault="00444D9C" w:rsidP="009B7080">
      <w:pPr>
        <w:rPr>
          <w:rFonts w:hint="eastAsia"/>
        </w:rPr>
      </w:pPr>
      <w:r>
        <w:t>在课堂讨论中</w:t>
      </w:r>
      <w:r>
        <w:rPr>
          <w:rFonts w:hint="eastAsia"/>
        </w:rPr>
        <w:t>，</w:t>
      </w:r>
      <w:r>
        <w:t>我提到</w:t>
      </w:r>
      <w:r>
        <w:rPr>
          <w:rFonts w:hint="eastAsia"/>
        </w:rPr>
        <w:t>，从土改、文革中，可以发现社会存在这样一种风气，当人们作为一个有相同认识的集体时，总会以一种居高临下的态势，针对意见不一致的少数，毫不顾忌人性、尊严，将自己作为真理的代言人随意践踏他人。土改时是以肉体的形式，当今社会的一些群体事件、网络暴力其实本质都是一致的，我在想这是否是一种民族劣根性的体现，整个社会缺乏对这方面的反省改正，才会</w:t>
      </w:r>
      <w:r w:rsidR="000329C6">
        <w:rPr>
          <w:rFonts w:hint="eastAsia"/>
        </w:rPr>
        <w:t>换着马甲的出现。老师建议我可以阅读相关的资料证实我的想法。</w:t>
      </w:r>
      <w:bookmarkStart w:id="0" w:name="_GoBack"/>
      <w:bookmarkEnd w:id="0"/>
    </w:p>
    <w:p w:rsidR="00E410FC" w:rsidRDefault="00281A18" w:rsidP="00E410FC">
      <w:r>
        <w:t>关于第三点</w:t>
      </w:r>
      <w:r>
        <w:rPr>
          <w:rFonts w:hint="eastAsia"/>
        </w:rPr>
        <w:t>，</w:t>
      </w:r>
      <w:r>
        <w:t>在整篇文献中作者有提到几个代表人物</w:t>
      </w:r>
      <w:r>
        <w:rPr>
          <w:rFonts w:hint="eastAsia"/>
        </w:rPr>
        <w:t>，</w:t>
      </w:r>
      <w:r>
        <w:t>包括毛泽东</w:t>
      </w:r>
      <w:r>
        <w:rPr>
          <w:rFonts w:hint="eastAsia"/>
        </w:rPr>
        <w:t>、</w:t>
      </w:r>
      <w:r>
        <w:t>刘少奇</w:t>
      </w:r>
      <w:r>
        <w:rPr>
          <w:rFonts w:hint="eastAsia"/>
        </w:rPr>
        <w:t>、</w:t>
      </w:r>
      <w:r>
        <w:t>习仲勋</w:t>
      </w:r>
      <w:r>
        <w:rPr>
          <w:rFonts w:hint="eastAsia"/>
        </w:rPr>
        <w:t>。在作者的描述下，感觉到左倾错误主要是由于刘少奇的错误判断，毛泽东没有及时纠正。作者还提到</w:t>
      </w:r>
      <w:proofErr w:type="gramStart"/>
      <w:r>
        <w:rPr>
          <w:rFonts w:hint="eastAsia"/>
        </w:rPr>
        <w:t>“</w:t>
      </w:r>
      <w:proofErr w:type="gramEnd"/>
      <w:r w:rsidR="00E410FC">
        <w:rPr>
          <w:rFonts w:hint="eastAsia"/>
        </w:rPr>
        <w:t>很显然，对于只习惯于阶级分析和阶级斗争的毛泽东来说，</w:t>
      </w:r>
      <w:proofErr w:type="gramStart"/>
      <w:r w:rsidR="00E410FC">
        <w:rPr>
          <w:rFonts w:hint="eastAsia"/>
        </w:rPr>
        <w:t>“</w:t>
      </w:r>
      <w:proofErr w:type="gramEnd"/>
      <w:r w:rsidR="00E410FC">
        <w:rPr>
          <w:rFonts w:hint="eastAsia"/>
        </w:rPr>
        <w:t>左</w:t>
      </w:r>
      <w:r w:rsidR="00E410FC">
        <w:t>"</w:t>
      </w:r>
      <w:r w:rsidR="00E410FC">
        <w:rPr>
          <w:rFonts w:hint="eastAsia"/>
        </w:rPr>
        <w:t>的偏向、</w:t>
      </w:r>
      <w:proofErr w:type="gramStart"/>
      <w:r w:rsidR="00E410FC">
        <w:rPr>
          <w:rFonts w:hint="eastAsia"/>
        </w:rPr>
        <w:t>“</w:t>
      </w:r>
      <w:proofErr w:type="gramEnd"/>
      <w:r w:rsidR="00E410FC">
        <w:rPr>
          <w:rFonts w:hint="eastAsia"/>
        </w:rPr>
        <w:t>左</w:t>
      </w:r>
      <w:r w:rsidR="00E410FC">
        <w:t>"</w:t>
      </w:r>
      <w:r w:rsidR="00E410FC">
        <w:rPr>
          <w:rFonts w:hint="eastAsia"/>
        </w:rPr>
        <w:t>的错误，尤其是在土地改革的问题上，无论多历严重，都还是一种积极的、战斗的、向前进攻的阶级革命的精神。对于这种偏向、这种错误固然要制止和纠正，但是，毛泽东始终相信</w:t>
      </w:r>
      <w:proofErr w:type="gramStart"/>
      <w:r w:rsidR="00E410FC">
        <w:rPr>
          <w:rFonts w:hint="eastAsia"/>
        </w:rPr>
        <w:t>矫枉就</w:t>
      </w:r>
      <w:proofErr w:type="gramEnd"/>
      <w:r w:rsidR="00E410FC">
        <w:rPr>
          <w:rFonts w:hint="eastAsia"/>
        </w:rPr>
        <w:t>难免过正，因为肯定</w:t>
      </w:r>
      <w:proofErr w:type="gramStart"/>
      <w:r w:rsidR="00E410FC">
        <w:rPr>
          <w:rFonts w:hint="eastAsia"/>
        </w:rPr>
        <w:t>矫</w:t>
      </w:r>
      <w:proofErr w:type="gramEnd"/>
      <w:r w:rsidR="00E410FC">
        <w:rPr>
          <w:rFonts w:hint="eastAsia"/>
        </w:rPr>
        <w:t>枉的必须，知道</w:t>
      </w:r>
      <w:proofErr w:type="gramStart"/>
      <w:r w:rsidR="00E410FC">
        <w:rPr>
          <w:rFonts w:hint="eastAsia"/>
        </w:rPr>
        <w:t>矫</w:t>
      </w:r>
      <w:proofErr w:type="gramEnd"/>
      <w:r w:rsidR="00E410FC">
        <w:rPr>
          <w:rFonts w:hint="eastAsia"/>
        </w:rPr>
        <w:t>枉的不易，因此对“过正</w:t>
      </w:r>
      <w:r w:rsidR="00E410FC">
        <w:t>"</w:t>
      </w:r>
      <w:r w:rsidR="00E410FC">
        <w:rPr>
          <w:rFonts w:hint="eastAsia"/>
        </w:rPr>
        <w:t>的情况就显待</w:t>
      </w:r>
      <w:r w:rsidR="00E410FC" w:rsidRPr="00E410FC">
        <w:rPr>
          <w:rFonts w:hint="eastAsia"/>
        </w:rPr>
        <w:t>格外宽容。</w:t>
      </w:r>
      <w:r w:rsidR="00D006BD">
        <w:rPr>
          <w:rFonts w:hint="eastAsia"/>
        </w:rPr>
        <w:t>”这一点要谈又不得不想到</w:t>
      </w:r>
      <w:r>
        <w:rPr>
          <w:rFonts w:hint="eastAsia"/>
        </w:rPr>
        <w:t>之后的一系列错误</w:t>
      </w:r>
      <w:r w:rsidR="00D006BD">
        <w:rPr>
          <w:rFonts w:hint="eastAsia"/>
        </w:rPr>
        <w:t>，总让我觉得历史真是像圆圈一样，重复着一些一样的错误。而习仲勋的观点是十分中肯正确的，这也是作者提到的第四点原因。我想这也是为什么农村工作不好做的原因吧，每一个农村都是一个小型的社会，差异性太大，很难实施相同的政策指令。</w:t>
      </w:r>
    </w:p>
    <w:p w:rsidR="005D5E98" w:rsidRPr="008469B2" w:rsidRDefault="00D006BD" w:rsidP="005D5E98">
      <w:r>
        <w:t>总体而言我觉得阅读这篇文章收获很大</w:t>
      </w:r>
      <w:r>
        <w:rPr>
          <w:rFonts w:hint="eastAsia"/>
        </w:rPr>
        <w:t>，</w:t>
      </w:r>
      <w:r>
        <w:t>不仅是从另外一个角度再次了解土改</w:t>
      </w:r>
      <w:r>
        <w:rPr>
          <w:rFonts w:hint="eastAsia"/>
        </w:rPr>
        <w:t>，</w:t>
      </w:r>
      <w:r>
        <w:t>对这段历史有了更全面的把握</w:t>
      </w:r>
      <w:r>
        <w:rPr>
          <w:rFonts w:hint="eastAsia"/>
        </w:rPr>
        <w:t>，</w:t>
      </w:r>
      <w:r>
        <w:t>同时作者的分析很到位</w:t>
      </w:r>
      <w:r>
        <w:rPr>
          <w:rFonts w:hint="eastAsia"/>
        </w:rPr>
        <w:t>、</w:t>
      </w:r>
      <w:r>
        <w:t>深刻</w:t>
      </w:r>
      <w:r>
        <w:rPr>
          <w:rFonts w:hint="eastAsia"/>
        </w:rPr>
        <w:t>，</w:t>
      </w:r>
      <w:r>
        <w:t>给了我一些启发</w:t>
      </w:r>
      <w:r>
        <w:rPr>
          <w:rFonts w:hint="eastAsia"/>
        </w:rPr>
        <w:t>。</w:t>
      </w:r>
    </w:p>
    <w:sectPr w:rsidR="005D5E98" w:rsidRPr="008469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0D6F32"/>
    <w:multiLevelType w:val="hybridMultilevel"/>
    <w:tmpl w:val="8AA0C76C"/>
    <w:lvl w:ilvl="0" w:tplc="7634108E">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11D"/>
    <w:rsid w:val="000329C6"/>
    <w:rsid w:val="000F09CD"/>
    <w:rsid w:val="001748B9"/>
    <w:rsid w:val="001B5B67"/>
    <w:rsid w:val="00224837"/>
    <w:rsid w:val="002504E3"/>
    <w:rsid w:val="00281A18"/>
    <w:rsid w:val="00285721"/>
    <w:rsid w:val="002E3D5A"/>
    <w:rsid w:val="00352EEB"/>
    <w:rsid w:val="003A08F3"/>
    <w:rsid w:val="003E4069"/>
    <w:rsid w:val="00444D9C"/>
    <w:rsid w:val="00481095"/>
    <w:rsid w:val="005D5E98"/>
    <w:rsid w:val="0061229F"/>
    <w:rsid w:val="00664455"/>
    <w:rsid w:val="006D503C"/>
    <w:rsid w:val="00724D2B"/>
    <w:rsid w:val="008469B2"/>
    <w:rsid w:val="00947590"/>
    <w:rsid w:val="009B7080"/>
    <w:rsid w:val="00A611C3"/>
    <w:rsid w:val="00BA5B11"/>
    <w:rsid w:val="00C5010F"/>
    <w:rsid w:val="00D006BD"/>
    <w:rsid w:val="00DF5ADC"/>
    <w:rsid w:val="00E410FC"/>
    <w:rsid w:val="00E97BB6"/>
    <w:rsid w:val="00ED67E7"/>
    <w:rsid w:val="00F0611D"/>
    <w:rsid w:val="00F43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6711A6-B2B9-4485-B557-71234D7F3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69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AA655-DCE8-4BAD-A68B-9C1E25AEF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3</Pages>
  <Words>698</Words>
  <Characters>3980</Characters>
  <Application>Microsoft Office Word</Application>
  <DocSecurity>0</DocSecurity>
  <Lines>33</Lines>
  <Paragraphs>9</Paragraphs>
  <ScaleCrop>false</ScaleCrop>
  <Company/>
  <LinksUpToDate>false</LinksUpToDate>
  <CharactersWithSpaces>4669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付饶</dc:creator>
  <cp:keywords/>
  <dc:description/>
  <cp:lastModifiedBy>付饶</cp:lastModifiedBy>
  <cp:revision>10</cp:revision>
  <dcterms:created xsi:type="dcterms:W3CDTF">2015-10-24T01:03:00Z</dcterms:created>
  <dcterms:modified xsi:type="dcterms:W3CDTF">2015-10-27T11:11:00Z</dcterms:modified>
</cp:coreProperties>
</file>